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B9584" w14:textId="77777777" w:rsidR="00322506" w:rsidRDefault="00442D39">
      <w:pPr>
        <w:rPr>
          <w:sz w:val="24"/>
          <w:szCs w:val="24"/>
          <w:lang w:val="nl-NL"/>
        </w:rPr>
      </w:pPr>
      <w:r>
        <w:rPr>
          <w:rFonts w:ascii="Arial Black" w:hAnsi="Arial Black" w:cs="Arial Black"/>
          <w:noProof/>
          <w:sz w:val="32"/>
          <w:szCs w:val="32"/>
          <w:lang w:val="nl-NL"/>
        </w:rPr>
        <w:drawing>
          <wp:anchor distT="0" distB="0" distL="114300" distR="114300" simplePos="0" relativeHeight="251659264" behindDoc="1" locked="0" layoutInCell="1" allowOverlap="1" wp14:anchorId="62BF900A" wp14:editId="6A05C305">
            <wp:simplePos x="0" y="0"/>
            <wp:positionH relativeFrom="column">
              <wp:posOffset>2177415</wp:posOffset>
            </wp:positionH>
            <wp:positionV relativeFrom="paragraph">
              <wp:posOffset>74295</wp:posOffset>
            </wp:positionV>
            <wp:extent cx="1003935" cy="1003935"/>
            <wp:effectExtent l="0" t="0" r="24765" b="24765"/>
            <wp:wrapTight wrapText="bothSides">
              <wp:wrapPolygon edited="0">
                <wp:start x="0" y="0"/>
                <wp:lineTo x="0" y="21313"/>
                <wp:lineTo x="21313" y="21313"/>
                <wp:lineTo x="21313" y="0"/>
                <wp:lineTo x="0" y="0"/>
              </wp:wrapPolygon>
            </wp:wrapTight>
            <wp:docPr id="2" name="Picture 2" descr="zegel pres 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zegel pres KL"/>
                    <pic:cNvPicPr>
                      <a:picLocks noChangeAspect="1"/>
                    </pic:cNvPicPr>
                  </pic:nvPicPr>
                  <pic:blipFill>
                    <a:blip r:embed="rId7"/>
                    <a:stretch>
                      <a:fillRect/>
                    </a:stretch>
                  </pic:blipFill>
                  <pic:spPr>
                    <a:xfrm>
                      <a:off x="0" y="0"/>
                      <a:ext cx="1003935" cy="1003935"/>
                    </a:xfrm>
                    <a:prstGeom prst="rect">
                      <a:avLst/>
                    </a:prstGeom>
                  </pic:spPr>
                </pic:pic>
              </a:graphicData>
            </a:graphic>
          </wp:anchor>
        </w:drawing>
      </w:r>
      <w:r>
        <w:rPr>
          <w:sz w:val="24"/>
          <w:szCs w:val="24"/>
          <w:lang w:val="nl-NL"/>
        </w:rPr>
        <w:t xml:space="preserve">                                                              </w:t>
      </w:r>
    </w:p>
    <w:p w14:paraId="74D3D3DF" w14:textId="77777777" w:rsidR="00322506" w:rsidRDefault="00322506">
      <w:pPr>
        <w:rPr>
          <w:sz w:val="24"/>
          <w:szCs w:val="24"/>
          <w:lang w:val="nl-NL"/>
        </w:rPr>
      </w:pPr>
    </w:p>
    <w:p w14:paraId="7D741A01" w14:textId="77777777" w:rsidR="00322506" w:rsidRDefault="00322506">
      <w:pPr>
        <w:rPr>
          <w:sz w:val="24"/>
          <w:szCs w:val="24"/>
          <w:lang w:val="nl-NL"/>
        </w:rPr>
      </w:pPr>
    </w:p>
    <w:p w14:paraId="6A168C46" w14:textId="77777777" w:rsidR="00322506" w:rsidRDefault="00322506">
      <w:pPr>
        <w:rPr>
          <w:sz w:val="24"/>
          <w:szCs w:val="24"/>
          <w:lang w:val="nl-NL"/>
        </w:rPr>
      </w:pPr>
    </w:p>
    <w:p w14:paraId="7E1059A1" w14:textId="77777777" w:rsidR="00322506" w:rsidRDefault="00322506">
      <w:pPr>
        <w:rPr>
          <w:sz w:val="24"/>
          <w:szCs w:val="24"/>
          <w:lang w:val="nl-NL"/>
        </w:rPr>
      </w:pPr>
    </w:p>
    <w:p w14:paraId="544B6D86" w14:textId="77777777" w:rsidR="00322506" w:rsidRDefault="00322506">
      <w:pPr>
        <w:rPr>
          <w:sz w:val="24"/>
          <w:szCs w:val="24"/>
          <w:lang w:val="nl-NL"/>
        </w:rPr>
      </w:pPr>
    </w:p>
    <w:p w14:paraId="6CB58737" w14:textId="77777777" w:rsidR="00322506" w:rsidRDefault="00322506">
      <w:pPr>
        <w:jc w:val="center"/>
        <w:rPr>
          <w:rFonts w:ascii="Arial Black" w:hAnsi="Arial Black" w:cs="Arial Black"/>
          <w:sz w:val="32"/>
          <w:szCs w:val="32"/>
          <w:lang w:val="nl-NL"/>
        </w:rPr>
      </w:pPr>
    </w:p>
    <w:p w14:paraId="0B114B82" w14:textId="77777777" w:rsidR="00322506" w:rsidRDefault="00442D39">
      <w:pPr>
        <w:jc w:val="center"/>
        <w:rPr>
          <w:rFonts w:ascii="Arial Black" w:hAnsi="Arial Black" w:cs="Arial Black"/>
          <w:sz w:val="52"/>
          <w:szCs w:val="52"/>
          <w:lang w:val="nl-NL"/>
        </w:rPr>
      </w:pPr>
      <w:r>
        <w:rPr>
          <w:rFonts w:ascii="Arial Black" w:hAnsi="Arial Black" w:cs="Arial Black"/>
          <w:sz w:val="52"/>
          <w:szCs w:val="52"/>
          <w:lang w:val="nl-NL"/>
        </w:rPr>
        <w:t>Zekerheidstellings-</w:t>
      </w:r>
    </w:p>
    <w:p w14:paraId="318A7DE3" w14:textId="77777777" w:rsidR="00322506" w:rsidRDefault="00442D39">
      <w:pPr>
        <w:jc w:val="center"/>
        <w:rPr>
          <w:rFonts w:ascii="Arial Black" w:hAnsi="Arial Black" w:cs="Arial Black"/>
          <w:sz w:val="52"/>
          <w:szCs w:val="52"/>
          <w:lang w:val="nl-NL"/>
        </w:rPr>
      </w:pPr>
      <w:r>
        <w:rPr>
          <w:rFonts w:ascii="Arial Black" w:hAnsi="Arial Black" w:cs="Arial Black"/>
          <w:sz w:val="52"/>
          <w:szCs w:val="52"/>
          <w:lang w:val="nl-NL"/>
        </w:rPr>
        <w:t>Overeenkomst</w:t>
      </w:r>
    </w:p>
    <w:p w14:paraId="290C4821" w14:textId="77777777" w:rsidR="00322506" w:rsidRDefault="00322506">
      <w:pPr>
        <w:jc w:val="center"/>
        <w:rPr>
          <w:rFonts w:ascii="Arial Black" w:hAnsi="Arial Black" w:cs="Arial Black"/>
          <w:sz w:val="52"/>
          <w:szCs w:val="52"/>
          <w:lang w:val="nl-NL"/>
        </w:rPr>
      </w:pPr>
    </w:p>
    <w:p w14:paraId="5737EB96" w14:textId="77777777" w:rsidR="00322506" w:rsidRDefault="00442D39">
      <w:pPr>
        <w:jc w:val="center"/>
        <w:rPr>
          <w:rFonts w:cs="Arial Black"/>
          <w:sz w:val="32"/>
          <w:szCs w:val="32"/>
          <w:lang w:val="nl-NL"/>
        </w:rPr>
      </w:pPr>
      <w:r>
        <w:rPr>
          <w:rFonts w:cs="Arial Black"/>
          <w:sz w:val="32"/>
          <w:szCs w:val="32"/>
          <w:lang w:val="nl-NL"/>
        </w:rPr>
        <w:t xml:space="preserve">Letterlijke interpretatie - vrije interpretatie verboden. </w:t>
      </w:r>
    </w:p>
    <w:p w14:paraId="1755ABEB" w14:textId="77777777" w:rsidR="00322506" w:rsidRDefault="00322506">
      <w:pPr>
        <w:jc w:val="center"/>
        <w:rPr>
          <w:rFonts w:ascii="Arial Black" w:hAnsi="Arial Black" w:cs="Arial Black"/>
          <w:sz w:val="24"/>
          <w:szCs w:val="24"/>
          <w:lang w:val="nl-NL"/>
        </w:rPr>
      </w:pPr>
    </w:p>
    <w:p w14:paraId="4CB1025B" w14:textId="08E5E3B5" w:rsidR="00322506" w:rsidRDefault="00442D39">
      <w:pPr>
        <w:jc w:val="center"/>
        <w:rPr>
          <w:sz w:val="24"/>
          <w:szCs w:val="24"/>
          <w:lang w:val="nl-NL"/>
        </w:rPr>
      </w:pPr>
      <w:r>
        <w:rPr>
          <w:sz w:val="24"/>
          <w:szCs w:val="24"/>
          <w:lang w:val="nl-NL"/>
        </w:rPr>
        <w:t>Wij</w:t>
      </w:r>
      <w:r w:rsidR="003A591D">
        <w:rPr>
          <w:sz w:val="24"/>
          <w:szCs w:val="24"/>
          <w:lang w:val="nl-NL"/>
        </w:rPr>
        <w:t xml:space="preserve"> </w:t>
      </w:r>
      <w:r>
        <w:rPr>
          <w:sz w:val="24"/>
          <w:szCs w:val="24"/>
          <w:lang w:val="nl-NL"/>
        </w:rPr>
        <w:t>de</w:t>
      </w:r>
      <w:r w:rsidR="003A591D">
        <w:rPr>
          <w:sz w:val="24"/>
          <w:szCs w:val="24"/>
          <w:lang w:val="nl-NL"/>
        </w:rPr>
        <w:t xml:space="preserve"> </w:t>
      </w:r>
      <w:r>
        <w:rPr>
          <w:sz w:val="24"/>
          <w:szCs w:val="24"/>
          <w:lang w:val="nl-NL"/>
        </w:rPr>
        <w:t>ouders (WDO)</w:t>
      </w:r>
    </w:p>
    <w:p w14:paraId="3DB42870" w14:textId="77777777" w:rsidR="00322506" w:rsidRDefault="00322506">
      <w:pPr>
        <w:jc w:val="center"/>
        <w:rPr>
          <w:sz w:val="24"/>
          <w:szCs w:val="24"/>
          <w:lang w:val="nl-NL"/>
        </w:rPr>
      </w:pPr>
    </w:p>
    <w:p w14:paraId="43802030" w14:textId="25E2F845" w:rsidR="00322506" w:rsidRPr="003A591D" w:rsidRDefault="000D6F8A">
      <w:pPr>
        <w:pBdr>
          <w:bottom w:val="single" w:sz="4" w:space="0" w:color="auto"/>
        </w:pBdr>
        <w:jc w:val="center"/>
        <w:rPr>
          <w:sz w:val="24"/>
          <w:szCs w:val="24"/>
          <w:lang w:val="nl-BE"/>
        </w:rPr>
      </w:pPr>
      <w:r w:rsidRPr="003A591D">
        <w:rPr>
          <w:color w:val="A5A5A5" w:themeColor="accent3"/>
          <w:sz w:val="24"/>
          <w:szCs w:val="24"/>
          <w:lang w:val="nl-NL"/>
        </w:rPr>
        <w:t>[</w:t>
      </w:r>
      <w:r>
        <w:rPr>
          <w:b/>
          <w:bCs/>
          <w:color w:val="A5A5A5" w:themeColor="accent3"/>
          <w:sz w:val="24"/>
          <w:szCs w:val="24"/>
          <w:lang w:val="nl-NL"/>
        </w:rPr>
        <w:t>datum</w:t>
      </w:r>
      <w:r w:rsidRPr="003A591D">
        <w:rPr>
          <w:b/>
          <w:bCs/>
          <w:color w:val="A5A5A5" w:themeColor="accent3"/>
          <w:sz w:val="24"/>
          <w:szCs w:val="24"/>
          <w:lang w:val="nl-NL"/>
        </w:rPr>
        <w:t>]</w:t>
      </w:r>
      <w:r>
        <w:rPr>
          <w:b/>
          <w:bCs/>
          <w:color w:val="A5A5A5" w:themeColor="accent3"/>
          <w:sz w:val="24"/>
          <w:szCs w:val="24"/>
          <w:lang w:val="nl-NL"/>
        </w:rPr>
        <w:t xml:space="preserve"> </w:t>
      </w:r>
    </w:p>
    <w:p w14:paraId="255FA090" w14:textId="77777777" w:rsidR="00322506" w:rsidRDefault="00322506">
      <w:pPr>
        <w:jc w:val="center"/>
        <w:rPr>
          <w:sz w:val="24"/>
          <w:szCs w:val="24"/>
          <w:lang w:val="nl-NL"/>
        </w:rPr>
      </w:pPr>
    </w:p>
    <w:p w14:paraId="609F86F5" w14:textId="77777777" w:rsidR="00322506" w:rsidRDefault="00322506">
      <w:pPr>
        <w:rPr>
          <w:sz w:val="24"/>
          <w:szCs w:val="24"/>
          <w:lang w:val="nl-NL"/>
        </w:rPr>
      </w:pPr>
    </w:p>
    <w:p w14:paraId="63094C41" w14:textId="0421EC85" w:rsidR="00322506" w:rsidRDefault="00442D39">
      <w:pPr>
        <w:rPr>
          <w:sz w:val="24"/>
          <w:szCs w:val="24"/>
          <w:lang w:val="nl-NL"/>
        </w:rPr>
      </w:pPr>
      <w:r>
        <w:rPr>
          <w:b/>
          <w:bCs/>
          <w:sz w:val="24"/>
          <w:szCs w:val="24"/>
          <w:lang w:val="nl-NL"/>
        </w:rPr>
        <w:t xml:space="preserve">Opgesteld door </w:t>
      </w:r>
      <w:r>
        <w:rPr>
          <w:sz w:val="24"/>
          <w:szCs w:val="24"/>
          <w:lang w:val="nl-NL"/>
        </w:rPr>
        <w:t>de WDO groep voor de school, vertegenwoordig</w:t>
      </w:r>
      <w:r w:rsidR="003A591D">
        <w:rPr>
          <w:sz w:val="24"/>
          <w:szCs w:val="24"/>
          <w:lang w:val="nl-NL"/>
        </w:rPr>
        <w:t>d</w:t>
      </w:r>
      <w:r>
        <w:rPr>
          <w:sz w:val="24"/>
          <w:szCs w:val="24"/>
          <w:lang w:val="nl-NL"/>
        </w:rPr>
        <w:t xml:space="preserve"> door de volgende ouder(s)/grootouder(s):</w:t>
      </w:r>
    </w:p>
    <w:p w14:paraId="76BF3EFD" w14:textId="77777777" w:rsidR="00322506" w:rsidRDefault="00442D39">
      <w:pPr>
        <w:rPr>
          <w:sz w:val="24"/>
          <w:szCs w:val="24"/>
          <w:lang w:val="nl-NL"/>
        </w:rPr>
      </w:pPr>
      <w:r>
        <w:rPr>
          <w:sz w:val="24"/>
          <w:szCs w:val="24"/>
          <w:lang w:val="nl-NL"/>
        </w:rPr>
        <w:t xml:space="preserve">- </w:t>
      </w:r>
    </w:p>
    <w:p w14:paraId="21E066E6" w14:textId="77777777" w:rsidR="00322506" w:rsidRDefault="00322506">
      <w:pPr>
        <w:ind w:left="720" w:firstLineChars="459" w:firstLine="1102"/>
        <w:rPr>
          <w:sz w:val="24"/>
          <w:szCs w:val="24"/>
          <w:lang w:val="nl-NL"/>
        </w:rPr>
      </w:pPr>
    </w:p>
    <w:p w14:paraId="38D84A1D" w14:textId="77777777" w:rsidR="00322506" w:rsidRDefault="00322506">
      <w:pPr>
        <w:rPr>
          <w:sz w:val="24"/>
          <w:szCs w:val="24"/>
          <w:lang w:val="nl-NL"/>
        </w:rPr>
      </w:pPr>
    </w:p>
    <w:p w14:paraId="5CA01C17" w14:textId="5176AA26" w:rsidR="00322506" w:rsidRDefault="00442D39">
      <w:pPr>
        <w:rPr>
          <w:sz w:val="24"/>
          <w:szCs w:val="24"/>
          <w:lang w:val="nl-NL"/>
        </w:rPr>
      </w:pPr>
      <w:r>
        <w:rPr>
          <w:b/>
          <w:bCs/>
          <w:sz w:val="24"/>
          <w:szCs w:val="24"/>
          <w:lang w:val="nl-NL"/>
        </w:rPr>
        <w:t xml:space="preserve">Opgesteld voor </w:t>
      </w:r>
      <w:r>
        <w:rPr>
          <w:sz w:val="24"/>
          <w:szCs w:val="24"/>
          <w:lang w:val="nl-NL"/>
        </w:rPr>
        <w:t xml:space="preserve">de school </w:t>
      </w:r>
      <w:r w:rsidR="003A591D" w:rsidRPr="003A591D">
        <w:rPr>
          <w:b/>
          <w:bCs/>
          <w:color w:val="A5A5A5" w:themeColor="accent3"/>
          <w:sz w:val="24"/>
          <w:szCs w:val="24"/>
          <w:lang w:val="nl-NL"/>
        </w:rPr>
        <w:t>[</w:t>
      </w:r>
      <w:r w:rsidRPr="003A591D">
        <w:rPr>
          <w:b/>
          <w:bCs/>
          <w:color w:val="A5A5A5" w:themeColor="accent3"/>
          <w:sz w:val="24"/>
          <w:szCs w:val="24"/>
          <w:lang w:val="nl-NL"/>
        </w:rPr>
        <w:t>naam en adres hier van de school</w:t>
      </w:r>
      <w:r w:rsidR="003A591D" w:rsidRPr="003A591D">
        <w:rPr>
          <w:b/>
          <w:bCs/>
          <w:color w:val="A5A5A5" w:themeColor="accent3"/>
          <w:sz w:val="24"/>
          <w:szCs w:val="24"/>
          <w:lang w:val="nl-NL"/>
        </w:rPr>
        <w:t>]</w:t>
      </w:r>
    </w:p>
    <w:p w14:paraId="05628B3B" w14:textId="77777777" w:rsidR="00322506" w:rsidRDefault="00322506">
      <w:pPr>
        <w:rPr>
          <w:sz w:val="24"/>
          <w:szCs w:val="24"/>
          <w:lang w:val="nl-NL"/>
        </w:rPr>
      </w:pPr>
    </w:p>
    <w:p w14:paraId="308406FD" w14:textId="77777777" w:rsidR="00322506" w:rsidRDefault="00442D39">
      <w:pPr>
        <w:rPr>
          <w:sz w:val="24"/>
          <w:szCs w:val="24"/>
          <w:lang w:val="nl-NL"/>
        </w:rPr>
      </w:pPr>
      <w:r>
        <w:rPr>
          <w:sz w:val="24"/>
          <w:szCs w:val="24"/>
          <w:lang w:val="nl-NL"/>
        </w:rPr>
        <w:t xml:space="preserve">WORDT HET VOLGENDE OVEREENGEKOMEN: </w:t>
      </w:r>
    </w:p>
    <w:p w14:paraId="540CE65C" w14:textId="77777777" w:rsidR="00322506" w:rsidRDefault="00322506">
      <w:pPr>
        <w:rPr>
          <w:sz w:val="24"/>
          <w:szCs w:val="24"/>
          <w:lang w:val="nl-NL"/>
        </w:rPr>
      </w:pPr>
    </w:p>
    <w:p w14:paraId="0DEE3815" w14:textId="67C6AF80" w:rsidR="00322506" w:rsidRDefault="00442D39">
      <w:pPr>
        <w:rPr>
          <w:sz w:val="24"/>
          <w:szCs w:val="24"/>
          <w:lang w:val="nl-NL"/>
        </w:rPr>
      </w:pPr>
      <w:r>
        <w:rPr>
          <w:sz w:val="24"/>
          <w:szCs w:val="24"/>
          <w:lang w:val="nl-NL"/>
        </w:rPr>
        <w:t xml:space="preserve">Deze zekerheidstellingsovereenkomst is ontstaan en bekrachtigd op </w:t>
      </w:r>
      <w:r w:rsidR="003A591D" w:rsidRPr="003A591D">
        <w:rPr>
          <w:color w:val="A5A5A5" w:themeColor="accent3"/>
          <w:sz w:val="24"/>
          <w:szCs w:val="24"/>
          <w:lang w:val="nl-NL"/>
        </w:rPr>
        <w:t>[</w:t>
      </w:r>
      <w:r w:rsidR="003A591D">
        <w:rPr>
          <w:b/>
          <w:bCs/>
          <w:color w:val="A5A5A5" w:themeColor="accent3"/>
          <w:sz w:val="24"/>
          <w:szCs w:val="24"/>
          <w:lang w:val="nl-NL"/>
        </w:rPr>
        <w:t>datum</w:t>
      </w:r>
      <w:r w:rsidR="003A591D" w:rsidRPr="003A591D">
        <w:rPr>
          <w:b/>
          <w:bCs/>
          <w:color w:val="A5A5A5" w:themeColor="accent3"/>
          <w:sz w:val="24"/>
          <w:szCs w:val="24"/>
          <w:lang w:val="nl-NL"/>
        </w:rPr>
        <w:t>]</w:t>
      </w:r>
      <w:r w:rsidR="003A591D">
        <w:rPr>
          <w:b/>
          <w:bCs/>
          <w:color w:val="A5A5A5" w:themeColor="accent3"/>
          <w:sz w:val="24"/>
          <w:szCs w:val="24"/>
          <w:lang w:val="nl-NL"/>
        </w:rPr>
        <w:t xml:space="preserve"> </w:t>
      </w:r>
      <w:r>
        <w:rPr>
          <w:sz w:val="24"/>
          <w:szCs w:val="24"/>
          <w:lang w:val="nl-NL"/>
        </w:rPr>
        <w:t>en heeft als doel: de veiligheid van het kind en de vrije wil van de ouders, zeker te stellen. Niets in deze overeenkomst schikt zich voor vrije interpretatie. Deze overeenkomst dient letterlijk gevolgd en geïnterpreteerd te worden. --</w:t>
      </w:r>
    </w:p>
    <w:p w14:paraId="06EA3D3F" w14:textId="77777777" w:rsidR="00322506" w:rsidRDefault="00322506">
      <w:pPr>
        <w:rPr>
          <w:sz w:val="24"/>
          <w:szCs w:val="24"/>
          <w:lang w:val="nl-NL"/>
        </w:rPr>
      </w:pPr>
    </w:p>
    <w:p w14:paraId="633C5587" w14:textId="34738750" w:rsidR="00322506" w:rsidRDefault="00442D39">
      <w:pPr>
        <w:rPr>
          <w:sz w:val="24"/>
          <w:szCs w:val="24"/>
          <w:lang w:val="nl-NL"/>
        </w:rPr>
      </w:pPr>
      <w:r>
        <w:rPr>
          <w:sz w:val="24"/>
          <w:szCs w:val="24"/>
          <w:lang w:val="nl-NL"/>
        </w:rPr>
        <w:t>Deze overeenkomst is een verklaring tussen de WDO groep en de school, waarbij de school akkoord gaat:</w:t>
      </w:r>
    </w:p>
    <w:p w14:paraId="1CAA0C5D" w14:textId="4F1ACAF9" w:rsidR="00322506" w:rsidRDefault="00442D39">
      <w:pPr>
        <w:rPr>
          <w:sz w:val="24"/>
          <w:szCs w:val="24"/>
          <w:lang w:val="nl-NL"/>
        </w:rPr>
      </w:pPr>
      <w:r>
        <w:rPr>
          <w:sz w:val="24"/>
          <w:szCs w:val="24"/>
          <w:lang w:val="nl-NL"/>
        </w:rPr>
        <w:t xml:space="preserve">- met een permanentie op school vanuit de WDO groep en indien er geen permanentie mogelijk is vanuit de WDO, moet het kind ten allen tijde over zijn/haar gsm kunnen blijven beschikken. </w:t>
      </w:r>
    </w:p>
    <w:p w14:paraId="42A909FA" w14:textId="72493E5F" w:rsidR="00322506" w:rsidRDefault="00442D39">
      <w:pPr>
        <w:rPr>
          <w:sz w:val="24"/>
          <w:szCs w:val="24"/>
          <w:lang w:val="nl-NL"/>
        </w:rPr>
      </w:pPr>
      <w:r>
        <w:rPr>
          <w:sz w:val="24"/>
          <w:szCs w:val="24"/>
          <w:lang w:val="nl-NL"/>
        </w:rPr>
        <w:t>- dat WDO in de school stand</w:t>
      </w:r>
      <w:r w:rsidR="003A591D">
        <w:rPr>
          <w:sz w:val="24"/>
          <w:szCs w:val="24"/>
          <w:lang w:val="nl-NL"/>
        </w:rPr>
        <w:t>-</w:t>
      </w:r>
      <w:r>
        <w:rPr>
          <w:sz w:val="24"/>
          <w:szCs w:val="24"/>
          <w:lang w:val="nl-NL"/>
        </w:rPr>
        <w:t>by is, om ervoor te waken dat geen kind, zonder toestemming van beide ouders of tegen de zin van het kind zelf, gevaccineerd zal worden</w:t>
      </w:r>
      <w:r w:rsidR="003A591D">
        <w:rPr>
          <w:sz w:val="24"/>
          <w:szCs w:val="24"/>
          <w:lang w:val="nl-NL"/>
        </w:rPr>
        <w:t>.</w:t>
      </w:r>
    </w:p>
    <w:p w14:paraId="69F08C84" w14:textId="24E5563C" w:rsidR="00322506" w:rsidRDefault="00442D39">
      <w:pPr>
        <w:rPr>
          <w:sz w:val="24"/>
          <w:szCs w:val="24"/>
          <w:lang w:val="nl-NL"/>
        </w:rPr>
      </w:pPr>
      <w:r>
        <w:rPr>
          <w:sz w:val="24"/>
          <w:szCs w:val="24"/>
          <w:lang w:val="nl-NL"/>
        </w:rPr>
        <w:t>- dat elk kind dat duidelijk aangeeft geen vaccin te willen</w:t>
      </w:r>
      <w:r w:rsidR="003A591D">
        <w:rPr>
          <w:sz w:val="24"/>
          <w:szCs w:val="24"/>
          <w:lang w:val="nl-NL"/>
        </w:rPr>
        <w:t>,</w:t>
      </w:r>
      <w:r>
        <w:rPr>
          <w:sz w:val="24"/>
          <w:szCs w:val="24"/>
          <w:lang w:val="nl-NL"/>
        </w:rPr>
        <w:t xml:space="preserve"> daarin gevolgd en erken</w:t>
      </w:r>
      <w:r w:rsidR="003A591D">
        <w:rPr>
          <w:sz w:val="24"/>
          <w:szCs w:val="24"/>
          <w:lang w:val="nl-NL"/>
        </w:rPr>
        <w:t>d</w:t>
      </w:r>
      <w:r>
        <w:rPr>
          <w:sz w:val="24"/>
          <w:szCs w:val="24"/>
          <w:lang w:val="nl-NL"/>
        </w:rPr>
        <w:t xml:space="preserve"> </w:t>
      </w:r>
      <w:r>
        <w:rPr>
          <w:sz w:val="24"/>
          <w:szCs w:val="24"/>
          <w:u w:val="single"/>
          <w:lang w:val="nl-NL"/>
        </w:rPr>
        <w:t>moet</w:t>
      </w:r>
      <w:r>
        <w:rPr>
          <w:sz w:val="24"/>
          <w:szCs w:val="24"/>
          <w:lang w:val="nl-NL"/>
        </w:rPr>
        <w:t xml:space="preserve"> worden, want elk levende mens heeft het recht op een vrije wil. </w:t>
      </w:r>
    </w:p>
    <w:p w14:paraId="4C4B95D8" w14:textId="0D2A0861" w:rsidR="00322506" w:rsidRDefault="00442D39">
      <w:pPr>
        <w:rPr>
          <w:sz w:val="24"/>
          <w:szCs w:val="24"/>
          <w:lang w:val="nl-NL"/>
        </w:rPr>
      </w:pPr>
      <w:r>
        <w:rPr>
          <w:sz w:val="24"/>
          <w:szCs w:val="24"/>
          <w:lang w:val="nl-NL"/>
        </w:rPr>
        <w:lastRenderedPageBreak/>
        <w:t>-  het ouderlijk gezag als hoogste gezag over het kind te erkennen en de WDO hoeder als afgevaardigde van de ouder</w:t>
      </w:r>
      <w:r w:rsidR="003A591D">
        <w:rPr>
          <w:sz w:val="24"/>
          <w:szCs w:val="24"/>
          <w:lang w:val="nl-NL"/>
        </w:rPr>
        <w:t>.</w:t>
      </w:r>
    </w:p>
    <w:p w14:paraId="0AC05CE8" w14:textId="4058E2C9" w:rsidR="00322506" w:rsidRDefault="00442D39">
      <w:pPr>
        <w:rPr>
          <w:sz w:val="24"/>
          <w:szCs w:val="24"/>
          <w:lang w:val="nl-NL"/>
        </w:rPr>
      </w:pPr>
      <w:r>
        <w:rPr>
          <w:sz w:val="24"/>
          <w:szCs w:val="24"/>
          <w:lang w:val="nl-NL"/>
        </w:rPr>
        <w:t>- deze WDO hoeder</w:t>
      </w:r>
      <w:r w:rsidR="003A591D">
        <w:rPr>
          <w:sz w:val="24"/>
          <w:szCs w:val="24"/>
          <w:lang w:val="nl-NL"/>
        </w:rPr>
        <w:t xml:space="preserve"> </w:t>
      </w:r>
      <w:r>
        <w:rPr>
          <w:sz w:val="24"/>
          <w:szCs w:val="24"/>
          <w:lang w:val="nl-NL"/>
        </w:rPr>
        <w:t>krijgt een warme plek ergens binnen de school (lokaaltje....)</w:t>
      </w:r>
      <w:r w:rsidR="00A73935">
        <w:rPr>
          <w:sz w:val="24"/>
          <w:szCs w:val="24"/>
          <w:lang w:val="nl-NL"/>
        </w:rPr>
        <w:t>.</w:t>
      </w:r>
    </w:p>
    <w:p w14:paraId="10B8F72B" w14:textId="77777777" w:rsidR="00322506" w:rsidRDefault="00442D39">
      <w:pPr>
        <w:rPr>
          <w:sz w:val="24"/>
          <w:szCs w:val="24"/>
          <w:lang w:val="nl-NL"/>
        </w:rPr>
      </w:pPr>
      <w:r>
        <w:rPr>
          <w:sz w:val="24"/>
          <w:szCs w:val="24"/>
          <w:lang w:val="nl-NL"/>
        </w:rPr>
        <w:t>- om eerlijk en transparant te communiceren met de WDO hoeders</w:t>
      </w:r>
    </w:p>
    <w:p w14:paraId="22EED9A8" w14:textId="77777777" w:rsidR="00322506" w:rsidRDefault="00442D39">
      <w:pPr>
        <w:rPr>
          <w:sz w:val="24"/>
          <w:szCs w:val="24"/>
          <w:lang w:val="nl-NL"/>
        </w:rPr>
      </w:pPr>
      <w:r>
        <w:rPr>
          <w:sz w:val="24"/>
          <w:szCs w:val="24"/>
          <w:lang w:val="nl-NL"/>
        </w:rPr>
        <w:t>- het feit dat voor vaccinatie BEIDE ouders hun akkoord dienen te geven</w:t>
      </w:r>
    </w:p>
    <w:p w14:paraId="4020BBE0" w14:textId="77777777" w:rsidR="00322506" w:rsidRDefault="00442D39">
      <w:pPr>
        <w:rPr>
          <w:sz w:val="24"/>
          <w:szCs w:val="24"/>
          <w:lang w:val="nl-NL"/>
        </w:rPr>
      </w:pPr>
      <w:r>
        <w:rPr>
          <w:sz w:val="24"/>
          <w:szCs w:val="24"/>
          <w:lang w:val="nl-NL"/>
        </w:rPr>
        <w:t>- dat de WDO hoeder het aanspreekpunt is als niet gevaccineerde kinderen lastig gevallen worden, bang zijn,...........</w:t>
      </w:r>
    </w:p>
    <w:p w14:paraId="42D462E8" w14:textId="4E33796D" w:rsidR="00322506" w:rsidRDefault="00442D39">
      <w:pPr>
        <w:rPr>
          <w:sz w:val="24"/>
          <w:szCs w:val="24"/>
          <w:lang w:val="nl-NL"/>
        </w:rPr>
      </w:pPr>
      <w:r>
        <w:rPr>
          <w:sz w:val="24"/>
          <w:szCs w:val="24"/>
          <w:lang w:val="nl-NL"/>
        </w:rPr>
        <w:t xml:space="preserve">- dat de WDO hoeder, het recht heeft om kinderen aan zijn/haar hoede toevertrouwd, te verzamelen buiten de school indien hij/zij dat nodig acht. In dit geval dient de WDO hoeder - in een hermetisch afgesloten school - bij aankomst een sleutel overhandigd te worden van de voordeur. </w:t>
      </w:r>
    </w:p>
    <w:p w14:paraId="68E332A6" w14:textId="77777777" w:rsidR="00322506" w:rsidRDefault="00322506">
      <w:pPr>
        <w:rPr>
          <w:sz w:val="24"/>
          <w:szCs w:val="24"/>
          <w:lang w:val="nl-NL"/>
        </w:rPr>
      </w:pPr>
    </w:p>
    <w:p w14:paraId="6F1AF85F" w14:textId="77777777" w:rsidR="00322506" w:rsidRDefault="00442D39">
      <w:pPr>
        <w:rPr>
          <w:sz w:val="24"/>
          <w:szCs w:val="24"/>
          <w:lang w:val="nl-NL"/>
        </w:rPr>
      </w:pPr>
      <w:r>
        <w:rPr>
          <w:sz w:val="24"/>
          <w:szCs w:val="24"/>
          <w:lang w:val="nl-NL"/>
        </w:rPr>
        <w:t xml:space="preserve">Beide partijen verklaren zich uitdrukkelijk akkoord; met de inhoud van deze overeenkomst: en verklaren dat zij elk woord in deze overeenkomst begrepen hebben, zoals letterlijk gebruikelijk is in onze dagelijkse spreektaal. </w:t>
      </w:r>
    </w:p>
    <w:p w14:paraId="78B74E31" w14:textId="77777777" w:rsidR="00322506" w:rsidRDefault="00322506">
      <w:pPr>
        <w:rPr>
          <w:sz w:val="24"/>
          <w:szCs w:val="24"/>
          <w:lang w:val="nl-NL"/>
        </w:rPr>
      </w:pPr>
    </w:p>
    <w:p w14:paraId="2B3FAD68" w14:textId="77777777" w:rsidR="00322506" w:rsidRDefault="00442D39">
      <w:pPr>
        <w:rPr>
          <w:sz w:val="24"/>
          <w:szCs w:val="24"/>
          <w:lang w:val="nl-NL"/>
        </w:rPr>
      </w:pPr>
      <w:r>
        <w:rPr>
          <w:sz w:val="24"/>
          <w:szCs w:val="24"/>
          <w:lang w:val="nl-NL"/>
        </w:rPr>
        <w:t xml:space="preserve">De </w:t>
      </w:r>
      <w:proofErr w:type="spellStart"/>
      <w:r>
        <w:rPr>
          <w:sz w:val="24"/>
          <w:szCs w:val="24"/>
          <w:lang w:val="nl-NL"/>
        </w:rPr>
        <w:t>WDO’ers</w:t>
      </w:r>
      <w:proofErr w:type="spellEnd"/>
      <w:r>
        <w:rPr>
          <w:sz w:val="24"/>
          <w:szCs w:val="24"/>
          <w:lang w:val="nl-NL"/>
        </w:rPr>
        <w:t>, zijn bevoegd om alle bepalingen en voorwaarden uit deze overeenkomst ten alle tijden te veranderen, bij te werken en behouden zich nadrukkelijk alle onvervreemdbare rechten voor, die eigen zijn aan een levende mens.--</w:t>
      </w:r>
    </w:p>
    <w:p w14:paraId="44EC2F25" w14:textId="77777777" w:rsidR="00322506" w:rsidRDefault="00322506">
      <w:pPr>
        <w:rPr>
          <w:sz w:val="24"/>
          <w:szCs w:val="24"/>
          <w:lang w:val="nl-NL"/>
        </w:rPr>
      </w:pPr>
    </w:p>
    <w:p w14:paraId="33D97968" w14:textId="77777777" w:rsidR="00322506" w:rsidRDefault="00442D39">
      <w:pPr>
        <w:rPr>
          <w:sz w:val="24"/>
          <w:szCs w:val="24"/>
          <w:lang w:val="nl-NL"/>
        </w:rPr>
      </w:pPr>
      <w:r>
        <w:rPr>
          <w:sz w:val="24"/>
          <w:szCs w:val="24"/>
          <w:lang w:val="nl-NL"/>
        </w:rPr>
        <w:t>SCHADEVERGOEDING</w:t>
      </w:r>
    </w:p>
    <w:p w14:paraId="391351E4" w14:textId="77777777" w:rsidR="00322506" w:rsidRDefault="00442D39">
      <w:pPr>
        <w:rPr>
          <w:sz w:val="24"/>
          <w:szCs w:val="24"/>
          <w:lang w:val="nl-NL"/>
        </w:rPr>
      </w:pPr>
      <w:r>
        <w:rPr>
          <w:sz w:val="24"/>
          <w:szCs w:val="24"/>
          <w:lang w:val="nl-NL"/>
        </w:rPr>
        <w:t>Indien de school deze overeenkomst schendt, zal zij per schending 120 000€ betalen op rek van de WDO.</w:t>
      </w:r>
    </w:p>
    <w:p w14:paraId="353959C4" w14:textId="77777777" w:rsidR="00322506" w:rsidRDefault="00322506">
      <w:pPr>
        <w:rPr>
          <w:i/>
          <w:iCs/>
          <w:sz w:val="24"/>
          <w:szCs w:val="24"/>
          <w:lang w:val="nl-NL"/>
        </w:rPr>
      </w:pPr>
    </w:p>
    <w:p w14:paraId="7435880C" w14:textId="77777777" w:rsidR="00322506" w:rsidRDefault="00442D39">
      <w:pPr>
        <w:rPr>
          <w:b/>
          <w:bCs/>
          <w:sz w:val="24"/>
          <w:szCs w:val="24"/>
          <w:lang w:val="nl-NL"/>
        </w:rPr>
      </w:pPr>
      <w:r>
        <w:rPr>
          <w:sz w:val="24"/>
          <w:szCs w:val="24"/>
          <w:lang w:val="nl-NL"/>
        </w:rPr>
        <w:t xml:space="preserve">Deze op privaat niveau opgestelde Zekerheidstellingsovereenkomst is het eigendom van de WDO groep.  </w:t>
      </w:r>
    </w:p>
    <w:p w14:paraId="44B11804" w14:textId="77777777" w:rsidR="00322506" w:rsidRDefault="00322506">
      <w:pPr>
        <w:rPr>
          <w:sz w:val="24"/>
          <w:szCs w:val="24"/>
          <w:lang w:val="nl-NL"/>
        </w:rPr>
      </w:pPr>
    </w:p>
    <w:p w14:paraId="58F31B68" w14:textId="77777777" w:rsidR="00322506" w:rsidRDefault="00442D39">
      <w:pPr>
        <w:rPr>
          <w:sz w:val="24"/>
          <w:szCs w:val="24"/>
          <w:lang w:val="nl-NL"/>
        </w:rPr>
      </w:pPr>
      <w:r>
        <w:rPr>
          <w:sz w:val="24"/>
          <w:szCs w:val="24"/>
          <w:lang w:val="nl-NL"/>
        </w:rPr>
        <w:t xml:space="preserve">Handtekening voor de WDO groep </w:t>
      </w:r>
      <w:r>
        <w:rPr>
          <w:sz w:val="24"/>
          <w:szCs w:val="24"/>
          <w:lang w:val="nl-NL"/>
        </w:rPr>
        <w:tab/>
        <w:t xml:space="preserve">                 handtekening voor de school </w:t>
      </w:r>
    </w:p>
    <w:p w14:paraId="016F4957" w14:textId="77777777" w:rsidR="00322506" w:rsidRDefault="00442D39">
      <w:pPr>
        <w:rPr>
          <w:sz w:val="24"/>
          <w:szCs w:val="24"/>
          <w:lang w:val="nl-NL"/>
        </w:rPr>
      </w:pPr>
      <w:r>
        <w:rPr>
          <w:sz w:val="24"/>
          <w:szCs w:val="24"/>
          <w:lang w:val="nl-NL"/>
        </w:rPr>
        <w:t>Naam hoeder  + handtekening</w:t>
      </w:r>
      <w:r>
        <w:rPr>
          <w:sz w:val="24"/>
          <w:szCs w:val="24"/>
          <w:lang w:val="nl-NL"/>
        </w:rPr>
        <w:tab/>
      </w:r>
      <w:r>
        <w:rPr>
          <w:sz w:val="24"/>
          <w:szCs w:val="24"/>
          <w:lang w:val="nl-NL"/>
        </w:rPr>
        <w:tab/>
        <w:t xml:space="preserve">    naam directeur + handtekening</w:t>
      </w:r>
      <w:r>
        <w:rPr>
          <w:sz w:val="24"/>
          <w:szCs w:val="24"/>
          <w:lang w:val="nl-NL"/>
        </w:rPr>
        <w:tab/>
      </w:r>
      <w:r>
        <w:rPr>
          <w:sz w:val="24"/>
          <w:szCs w:val="24"/>
          <w:lang w:val="nl-NL"/>
        </w:rPr>
        <w:tab/>
      </w:r>
      <w:r>
        <w:rPr>
          <w:sz w:val="24"/>
          <w:szCs w:val="24"/>
          <w:lang w:val="nl-NL"/>
        </w:rPr>
        <w:tab/>
      </w:r>
    </w:p>
    <w:p w14:paraId="255D38F1" w14:textId="77777777" w:rsidR="00322506" w:rsidRDefault="00322506">
      <w:pPr>
        <w:rPr>
          <w:sz w:val="24"/>
          <w:szCs w:val="24"/>
          <w:lang w:val="nl-NL"/>
        </w:rPr>
      </w:pPr>
    </w:p>
    <w:p w14:paraId="045E4115" w14:textId="77777777" w:rsidR="00322506" w:rsidRDefault="00322506">
      <w:pPr>
        <w:rPr>
          <w:sz w:val="24"/>
          <w:szCs w:val="24"/>
          <w:lang w:val="nl-NL"/>
        </w:rPr>
      </w:pPr>
    </w:p>
    <w:p w14:paraId="2EF38534" w14:textId="77777777" w:rsidR="00322506" w:rsidRDefault="00322506">
      <w:pPr>
        <w:rPr>
          <w:sz w:val="24"/>
          <w:szCs w:val="24"/>
          <w:lang w:val="nl-NL"/>
        </w:rPr>
      </w:pPr>
    </w:p>
    <w:p w14:paraId="4F49F16C" w14:textId="77777777" w:rsidR="00322506" w:rsidRDefault="00322506">
      <w:pPr>
        <w:rPr>
          <w:sz w:val="24"/>
          <w:szCs w:val="24"/>
          <w:lang w:val="nl-NL"/>
        </w:rPr>
      </w:pPr>
    </w:p>
    <w:sectPr w:rsidR="00322506">
      <w:headerReference w:type="default" r:id="rId8"/>
      <w:footerReference w:type="default" r:id="rId9"/>
      <w:pgSz w:w="11906" w:h="16838"/>
      <w:pgMar w:top="1440" w:right="1800" w:bottom="1440" w:left="1800" w:header="720" w:footer="720" w:gutter="0"/>
      <w:pgBorders>
        <w:top w:val="thinThickSmallGap" w:sz="24" w:space="1" w:color="C00000"/>
        <w:left w:val="thinThickSmallGap" w:sz="24" w:space="4" w:color="C00000"/>
        <w:bottom w:val="thinThickSmallGap" w:sz="24" w:space="1" w:color="C00000"/>
        <w:right w:val="thinThickSmallGap" w:sz="24" w:space="4" w:color="C0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388C5" w14:textId="77777777" w:rsidR="00351C43" w:rsidRDefault="00442D39">
      <w:r>
        <w:separator/>
      </w:r>
    </w:p>
  </w:endnote>
  <w:endnote w:type="continuationSeparator" w:id="0">
    <w:p w14:paraId="75A2C10C" w14:textId="77777777" w:rsidR="00351C43" w:rsidRDefault="00442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01050" w14:textId="77777777" w:rsidR="00322506" w:rsidRDefault="00442D39">
    <w:pPr>
      <w:pStyle w:val="Voettekst"/>
      <w:ind w:firstLineChars="750" w:firstLine="1350"/>
      <w:rPr>
        <w:lang w:val="nl-NL"/>
      </w:rPr>
    </w:pPr>
    <w:r>
      <w:rPr>
        <w:noProof/>
      </w:rPr>
      <mc:AlternateContent>
        <mc:Choice Requires="wps">
          <w:drawing>
            <wp:anchor distT="0" distB="0" distL="114300" distR="114300" simplePos="0" relativeHeight="251660288" behindDoc="0" locked="0" layoutInCell="1" allowOverlap="1" wp14:anchorId="0247EDE1" wp14:editId="1C7D9321">
              <wp:simplePos x="0" y="0"/>
              <wp:positionH relativeFrom="margin">
                <wp:align>center</wp:align>
              </wp:positionH>
              <wp:positionV relativeFrom="paragraph">
                <wp:posOffset>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88209EC" w14:textId="77777777" w:rsidR="00322506" w:rsidRDefault="00442D39">
                          <w:pPr>
                            <w:pStyle w:val="Voettekst"/>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2</w:t>
                            </w:r>
                          </w:fldSimple>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247EDE1" id="_x0000_t202" coordsize="21600,21600" o:spt="202" path="m,l,21600r21600,l21600,xe">
              <v:stroke joinstyle="miter"/>
              <v:path gradientshapeok="t" o:connecttype="rect"/>
            </v:shapetype>
            <v:shape id="Text Box 4"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A0&#10;+KZ1UwIAAAkFAAAOAAAAAAAAAAAAAAAAAC4CAABkcnMvZTJvRG9jLnhtbFBLAQItABQABgAIAAAA&#10;IQBxqtG51wAAAAUBAAAPAAAAAAAAAAAAAAAAAK0EAABkcnMvZG93bnJldi54bWxQSwUGAAAAAAQA&#10;BADzAAAAsQUAAAAA&#10;" filled="f" stroked="f" strokeweight=".5pt">
              <v:textbox style="mso-fit-shape-to-text:t" inset="0,0,0,0">
                <w:txbxContent>
                  <w:p w14:paraId="188209EC" w14:textId="77777777" w:rsidR="00322506" w:rsidRDefault="00442D39">
                    <w:pPr>
                      <w:pStyle w:val="Voetteks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t>2</w:t>
                    </w:r>
                    <w:r>
                      <w:fldChar w:fldCharType="end"/>
                    </w:r>
                  </w:p>
                </w:txbxContent>
              </v:textbox>
              <w10:wrap anchorx="margin"/>
            </v:shape>
          </w:pict>
        </mc:Fallback>
      </mc:AlternateContent>
    </w:r>
    <w:r>
      <w:rPr>
        <w:lang w:val="nl-NL"/>
      </w:rPr>
      <w:t>Zekerheidstellingovereenkomst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78C87" w14:textId="77777777" w:rsidR="00351C43" w:rsidRDefault="00442D39">
      <w:r>
        <w:separator/>
      </w:r>
    </w:p>
  </w:footnote>
  <w:footnote w:type="continuationSeparator" w:id="0">
    <w:p w14:paraId="1411E842" w14:textId="77777777" w:rsidR="00351C43" w:rsidRDefault="00442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C0E2A" w14:textId="77777777" w:rsidR="00322506" w:rsidRDefault="0032250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0391496"/>
    <w:rsid w:val="000D6F8A"/>
    <w:rsid w:val="00301F3D"/>
    <w:rsid w:val="00322506"/>
    <w:rsid w:val="00351C43"/>
    <w:rsid w:val="003A591D"/>
    <w:rsid w:val="00442D39"/>
    <w:rsid w:val="00A73935"/>
    <w:rsid w:val="043E47C6"/>
    <w:rsid w:val="061D285B"/>
    <w:rsid w:val="06C21BC5"/>
    <w:rsid w:val="1544500A"/>
    <w:rsid w:val="17F11BDE"/>
    <w:rsid w:val="18441973"/>
    <w:rsid w:val="19A54867"/>
    <w:rsid w:val="19DB56C1"/>
    <w:rsid w:val="1C7B0145"/>
    <w:rsid w:val="1CC866EF"/>
    <w:rsid w:val="1D5B3E9D"/>
    <w:rsid w:val="1E6071E1"/>
    <w:rsid w:val="1E720499"/>
    <w:rsid w:val="20177187"/>
    <w:rsid w:val="20A11F63"/>
    <w:rsid w:val="24531B98"/>
    <w:rsid w:val="24972E46"/>
    <w:rsid w:val="2A000823"/>
    <w:rsid w:val="2A612782"/>
    <w:rsid w:val="2C080D94"/>
    <w:rsid w:val="2F525B17"/>
    <w:rsid w:val="305758CD"/>
    <w:rsid w:val="314304E9"/>
    <w:rsid w:val="31AC4A85"/>
    <w:rsid w:val="320922CB"/>
    <w:rsid w:val="32814434"/>
    <w:rsid w:val="33982DF4"/>
    <w:rsid w:val="345C6A9F"/>
    <w:rsid w:val="34EA5530"/>
    <w:rsid w:val="37D875BE"/>
    <w:rsid w:val="380064F5"/>
    <w:rsid w:val="38030446"/>
    <w:rsid w:val="382123A0"/>
    <w:rsid w:val="397A6EFB"/>
    <w:rsid w:val="3AA91093"/>
    <w:rsid w:val="408B638F"/>
    <w:rsid w:val="41FB7BA9"/>
    <w:rsid w:val="435C38DA"/>
    <w:rsid w:val="439F5237"/>
    <w:rsid w:val="46631F61"/>
    <w:rsid w:val="47B07417"/>
    <w:rsid w:val="4810497E"/>
    <w:rsid w:val="494A65AF"/>
    <w:rsid w:val="4BF0765C"/>
    <w:rsid w:val="4EBE32DB"/>
    <w:rsid w:val="4FCB4A1B"/>
    <w:rsid w:val="4FCC6E0F"/>
    <w:rsid w:val="517B149F"/>
    <w:rsid w:val="52A33DD5"/>
    <w:rsid w:val="52E2051D"/>
    <w:rsid w:val="5380255C"/>
    <w:rsid w:val="5542403F"/>
    <w:rsid w:val="57286C54"/>
    <w:rsid w:val="5736694F"/>
    <w:rsid w:val="599630AB"/>
    <w:rsid w:val="59A061BB"/>
    <w:rsid w:val="59A648E2"/>
    <w:rsid w:val="59C1618B"/>
    <w:rsid w:val="5A0D6571"/>
    <w:rsid w:val="5BBB02C7"/>
    <w:rsid w:val="5C430F50"/>
    <w:rsid w:val="5C511ACC"/>
    <w:rsid w:val="5C523403"/>
    <w:rsid w:val="5CCA411E"/>
    <w:rsid w:val="5D030885"/>
    <w:rsid w:val="62CD2097"/>
    <w:rsid w:val="63E74F15"/>
    <w:rsid w:val="65586977"/>
    <w:rsid w:val="657E0EE9"/>
    <w:rsid w:val="664D5EE9"/>
    <w:rsid w:val="666D55D3"/>
    <w:rsid w:val="69F26B1E"/>
    <w:rsid w:val="6A9D5C4F"/>
    <w:rsid w:val="6BAC4578"/>
    <w:rsid w:val="6C670C3E"/>
    <w:rsid w:val="6C9D4EAD"/>
    <w:rsid w:val="6D7E4FA3"/>
    <w:rsid w:val="6E8B22EC"/>
    <w:rsid w:val="6FB54FD4"/>
    <w:rsid w:val="70391496"/>
    <w:rsid w:val="70672EB8"/>
    <w:rsid w:val="7277212B"/>
    <w:rsid w:val="73BA200A"/>
    <w:rsid w:val="740319BC"/>
    <w:rsid w:val="742014BB"/>
    <w:rsid w:val="746D4032"/>
    <w:rsid w:val="74DE1317"/>
    <w:rsid w:val="79712826"/>
    <w:rsid w:val="79E25D5C"/>
    <w:rsid w:val="7B9D57D8"/>
    <w:rsid w:val="7BA0418E"/>
    <w:rsid w:val="7D5870C1"/>
    <w:rsid w:val="7D8E3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0BF08D"/>
  <w15:docId w15:val="{D96451D5-99E3-473C-96B8-F7E5F9C6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lang w:val="en-US"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qFormat/>
    <w:pPr>
      <w:tabs>
        <w:tab w:val="center" w:pos="4153"/>
        <w:tab w:val="right" w:pos="8306"/>
      </w:tabs>
      <w:snapToGrid w:val="0"/>
    </w:pPr>
    <w:rPr>
      <w:sz w:val="18"/>
      <w:szCs w:val="18"/>
    </w:rPr>
  </w:style>
  <w:style w:type="paragraph" w:styleId="Koptekst">
    <w:name w:val="header"/>
    <w:basedOn w:val="Standaard"/>
    <w:qFormat/>
    <w:pPr>
      <w:tabs>
        <w:tab w:val="center" w:pos="4153"/>
        <w:tab w:val="right" w:pos="8306"/>
      </w:tabs>
      <w:snapToGrid w:val="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434</Words>
  <Characters>2449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isala</dc:creator>
  <cp:lastModifiedBy>Steven Meus</cp:lastModifiedBy>
  <cp:revision>3</cp:revision>
  <cp:lastPrinted>2021-08-19T11:53:00Z</cp:lastPrinted>
  <dcterms:created xsi:type="dcterms:W3CDTF">2021-08-30T22:18:00Z</dcterms:created>
  <dcterms:modified xsi:type="dcterms:W3CDTF">2021-08-30T22:19:00Z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1033-11.2.0.10258</vt:lpwstr>
  </property>
  <property fmtid="{D5CDD505-2E9C-101B-9397-08002B2CF9AE}" pid="3" name="ICV">
    <vt:lpwstr>43CB9B7205624F86832AD1D21F489B77</vt:lpwstr>
  </property>
</Properties>
</file>